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026E" w:rsidRDefault="001A026E">
      <w:r>
        <w:t>Criterios de valoración socializació</w:t>
      </w:r>
      <w:bookmarkStart w:id="0" w:name="_GoBack"/>
      <w:bookmarkEnd w:id="0"/>
      <w:r>
        <w:t xml:space="preserve">n trabajos de la propuesta seguridad </w:t>
      </w:r>
      <w:proofErr w:type="spellStart"/>
      <w:r>
        <w:t>indusutrial</w:t>
      </w:r>
      <w:proofErr w:type="spellEnd"/>
    </w:p>
    <w:p w:rsidR="001A026E" w:rsidRDefault="001A026E" w:rsidP="001A026E">
      <w:pPr>
        <w:pStyle w:val="Prrafodelista"/>
        <w:numPr>
          <w:ilvl w:val="0"/>
          <w:numId w:val="1"/>
        </w:numPr>
      </w:pPr>
      <w:r>
        <w:t>Desarrollo de la temática (información clara y precisa)</w:t>
      </w:r>
    </w:p>
    <w:p w:rsidR="001A026E" w:rsidRDefault="001A026E" w:rsidP="001A026E">
      <w:pPr>
        <w:pStyle w:val="Prrafodelista"/>
        <w:numPr>
          <w:ilvl w:val="0"/>
          <w:numId w:val="1"/>
        </w:numPr>
      </w:pPr>
      <w:r>
        <w:t xml:space="preserve">Se evidencia línea del tiempo de cada invento </w:t>
      </w:r>
    </w:p>
    <w:p w:rsidR="001A026E" w:rsidRDefault="001A026E" w:rsidP="001A026E">
      <w:pPr>
        <w:pStyle w:val="Prrafodelista"/>
      </w:pPr>
      <w:r>
        <w:t xml:space="preserve">Si </w:t>
      </w:r>
    </w:p>
    <w:p w:rsidR="001A026E" w:rsidRDefault="001A026E" w:rsidP="001A026E">
      <w:pPr>
        <w:pStyle w:val="Prrafodelista"/>
      </w:pPr>
      <w:r>
        <w:t xml:space="preserve">No </w:t>
      </w:r>
    </w:p>
    <w:p w:rsidR="001A026E" w:rsidRDefault="001A026E" w:rsidP="001A026E">
      <w:pPr>
        <w:pStyle w:val="Prrafodelista"/>
      </w:pPr>
      <w:r>
        <w:t>Observaciones:</w:t>
      </w:r>
    </w:p>
    <w:p w:rsidR="001A026E" w:rsidRDefault="001A026E" w:rsidP="001A026E">
      <w:pPr>
        <w:pStyle w:val="Prrafodelista"/>
        <w:numPr>
          <w:ilvl w:val="0"/>
          <w:numId w:val="1"/>
        </w:numPr>
      </w:pPr>
      <w:r>
        <w:t>Los recursos y actividades utilizadas para la exposición son coherentes, suficientes, e innovadores.</w:t>
      </w:r>
    </w:p>
    <w:p w:rsidR="001A026E" w:rsidRDefault="001A026E" w:rsidP="001A026E">
      <w:pPr>
        <w:pStyle w:val="Prrafodelista"/>
        <w:numPr>
          <w:ilvl w:val="0"/>
          <w:numId w:val="1"/>
        </w:numPr>
      </w:pPr>
      <w:r>
        <w:t>Que le parece que falto o sobró en la exposición</w:t>
      </w:r>
      <w:proofErr w:type="gramStart"/>
      <w:r>
        <w:t>?</w:t>
      </w:r>
      <w:proofErr w:type="gramEnd"/>
    </w:p>
    <w:p w:rsidR="001A026E" w:rsidRDefault="001A026E" w:rsidP="001A026E">
      <w:pPr>
        <w:pStyle w:val="Prrafodelista"/>
        <w:numPr>
          <w:ilvl w:val="0"/>
          <w:numId w:val="1"/>
        </w:numPr>
      </w:pPr>
      <w:r>
        <w:t>Que nota valorativa merece el trabajo de sus compañeras</w:t>
      </w:r>
      <w:proofErr w:type="gramStart"/>
      <w:r>
        <w:t>?</w:t>
      </w:r>
      <w:proofErr w:type="gramEnd"/>
    </w:p>
    <w:p w:rsidR="001A026E" w:rsidRDefault="001A026E" w:rsidP="001A026E">
      <w:pPr>
        <w:pStyle w:val="Prrafodelista"/>
        <w:numPr>
          <w:ilvl w:val="0"/>
          <w:numId w:val="1"/>
        </w:numPr>
      </w:pPr>
      <w:r>
        <w:t>Observaciones generales:</w:t>
      </w:r>
    </w:p>
    <w:p w:rsidR="001A026E" w:rsidRDefault="001A026E" w:rsidP="001A026E">
      <w:pPr>
        <w:pStyle w:val="Prrafodelista"/>
      </w:pPr>
    </w:p>
    <w:sectPr w:rsidR="001A026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D1419D"/>
    <w:multiLevelType w:val="hybridMultilevel"/>
    <w:tmpl w:val="C7F8EE3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26E"/>
    <w:rsid w:val="001A0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A02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A02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68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Educación</Company>
  <LinksUpToDate>false</LinksUpToDate>
  <CharactersWithSpaces>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I.E Loreto</dc:creator>
  <cp:lastModifiedBy>I.E Loreto</cp:lastModifiedBy>
  <cp:revision>1</cp:revision>
  <dcterms:created xsi:type="dcterms:W3CDTF">2015-08-15T03:50:00Z</dcterms:created>
  <dcterms:modified xsi:type="dcterms:W3CDTF">2015-08-15T03:55:00Z</dcterms:modified>
</cp:coreProperties>
</file>